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8E" w:rsidRPr="0082658E" w:rsidRDefault="0082658E" w:rsidP="0082658E">
      <w:pPr>
        <w:jc w:val="both"/>
        <w:rPr>
          <w:rFonts w:ascii="Times New Roman" w:hAnsi="Times New Roman" w:cs="Times New Roman"/>
          <w:sz w:val="24"/>
          <w:szCs w:val="24"/>
        </w:rPr>
      </w:pPr>
    </w:p>
    <w:p w:rsidR="0082658E" w:rsidRPr="0082658E" w:rsidRDefault="0082658E" w:rsidP="0082658E">
      <w:pPr>
        <w:jc w:val="center"/>
        <w:rPr>
          <w:rFonts w:ascii="Times New Roman" w:hAnsi="Times New Roman" w:cs="Times New Roman"/>
          <w:sz w:val="24"/>
          <w:szCs w:val="24"/>
        </w:rPr>
      </w:pPr>
      <w:r w:rsidRPr="0082658E">
        <w:rPr>
          <w:rFonts w:ascii="Times New Roman" w:hAnsi="Times New Roman" w:cs="Times New Roman"/>
          <w:sz w:val="24"/>
          <w:szCs w:val="24"/>
        </w:rPr>
        <w:t>TAAHHÜTNAME  (6)</w:t>
      </w:r>
    </w:p>
    <w:p w:rsidR="0082658E" w:rsidRPr="0082658E" w:rsidRDefault="0082658E" w:rsidP="0082658E">
      <w:pPr>
        <w:jc w:val="center"/>
        <w:rPr>
          <w:rFonts w:ascii="Times New Roman" w:hAnsi="Times New Roman" w:cs="Times New Roman"/>
          <w:sz w:val="24"/>
          <w:szCs w:val="24"/>
        </w:rPr>
      </w:pPr>
    </w:p>
    <w:p w:rsidR="0082658E" w:rsidRPr="0082658E" w:rsidRDefault="0082658E" w:rsidP="0082658E">
      <w:pPr>
        <w:jc w:val="both"/>
        <w:rPr>
          <w:rFonts w:ascii="Times New Roman" w:hAnsi="Times New Roman" w:cs="Times New Roman"/>
          <w:sz w:val="24"/>
          <w:szCs w:val="24"/>
        </w:rPr>
      </w:pPr>
      <w:bookmarkStart w:id="0" w:name="_GoBack"/>
      <w:bookmarkEnd w:id="0"/>
      <w:r w:rsidRPr="0082658E">
        <w:rPr>
          <w:rFonts w:ascii="Times New Roman" w:hAnsi="Times New Roman" w:cs="Times New Roman"/>
          <w:sz w:val="24"/>
          <w:szCs w:val="24"/>
        </w:rPr>
        <w:t xml:space="preserve">Ticaret Bakanlığı ile  S.S. ………………………………….. Kooperatifi arasında ………………… tarihinde imzalanan ……………………………… kodlu hibe sözleşmesi kapsamında istihdam edilen nitelikli personelin yalnızca kooperatifte çalıştırılacağını, Bakanlıkça yapılacak denetimlerde tespit edilen ve tarafımıza tebliğ edilen aksaklıkları 15 gün içerisinde gidereceğimizi, aksi takdirde Kooperatifçilik Proje Destek Yönetmeliği kapsamında hibe desteği ödeme talebinde bulunmayacağımızı taahhüt ederiz. </w:t>
      </w:r>
    </w:p>
    <w:p w:rsidR="0082658E" w:rsidRPr="00F10FCE" w:rsidRDefault="0082658E" w:rsidP="0082658E">
      <w:pPr>
        <w:jc w:val="both"/>
        <w:rPr>
          <w:sz w:val="24"/>
          <w:szCs w:val="24"/>
        </w:rPr>
      </w:pPr>
    </w:p>
    <w:p w:rsidR="0082658E" w:rsidRDefault="0082658E" w:rsidP="0082658E">
      <w:pPr>
        <w:jc w:val="both"/>
      </w:pPr>
    </w:p>
    <w:p w:rsidR="0082658E" w:rsidRDefault="0082658E" w:rsidP="0082658E">
      <w:pPr>
        <w:jc w:val="both"/>
      </w:pPr>
      <w:r>
        <w:tab/>
      </w:r>
      <w:r>
        <w:tab/>
      </w:r>
    </w:p>
    <w:p w:rsidR="0082658E" w:rsidRDefault="0082658E" w:rsidP="0082658E">
      <w:pPr>
        <w:pStyle w:val="Balk4"/>
        <w:tabs>
          <w:tab w:val="left" w:pos="5529"/>
        </w:tabs>
        <w:spacing w:line="240" w:lineRule="auto"/>
        <w:jc w:val="right"/>
        <w:rPr>
          <w:rFonts w:ascii="Times New Roman" w:hAnsi="Times New Roman" w:cs="Times New Roman"/>
          <w:sz w:val="24"/>
          <w:szCs w:val="24"/>
        </w:rPr>
      </w:pPr>
      <w:r>
        <w:rPr>
          <w:rFonts w:ascii="Times New Roman" w:hAnsi="Times New Roman" w:cs="Times New Roman"/>
          <w:sz w:val="24"/>
          <w:szCs w:val="24"/>
        </w:rPr>
        <w:t>Kooperatifin unvanı</w:t>
      </w:r>
    </w:p>
    <w:p w:rsidR="0082658E" w:rsidRDefault="0082658E" w:rsidP="0082658E">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(kaşesi)</w:t>
      </w:r>
    </w:p>
    <w:p w:rsidR="0082658E" w:rsidRDefault="0082658E" w:rsidP="0082658E">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İmza</w:t>
      </w:r>
    </w:p>
    <w:p w:rsidR="0082658E" w:rsidRDefault="0082658E" w:rsidP="0082658E">
      <w:pPr>
        <w:pStyle w:val="Balk4"/>
        <w:tabs>
          <w:tab w:val="left" w:pos="5529"/>
        </w:tabs>
        <w:spacing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İmzaya yetkili yönetim kurulu </w:t>
      </w:r>
      <w:r>
        <w:rPr>
          <w:rFonts w:ascii="Times New Roman" w:hAnsi="Times New Roman" w:cs="Times New Roman"/>
          <w:sz w:val="24"/>
          <w:szCs w:val="24"/>
        </w:rPr>
        <w:tab/>
      </w:r>
      <w:r>
        <w:rPr>
          <w:rFonts w:ascii="Times New Roman" w:hAnsi="Times New Roman" w:cs="Times New Roman"/>
          <w:sz w:val="24"/>
          <w:szCs w:val="24"/>
        </w:rPr>
        <w:tab/>
        <w:t xml:space="preserve">           üyelerinin adı-soyadı   </w:t>
      </w:r>
    </w:p>
    <w:p w:rsidR="0082658E" w:rsidRDefault="0082658E" w:rsidP="0082658E">
      <w:pPr>
        <w:jc w:val="both"/>
      </w:pPr>
    </w:p>
    <w:p w:rsidR="0082658E" w:rsidRDefault="0082658E" w:rsidP="0082658E">
      <w:pPr>
        <w:jc w:val="both"/>
      </w:pPr>
    </w:p>
    <w:p w:rsidR="0082658E" w:rsidRDefault="0082658E" w:rsidP="0082658E">
      <w:pPr>
        <w:jc w:val="both"/>
      </w:pPr>
    </w:p>
    <w:p w:rsidR="00792D36" w:rsidRDefault="00792D36"/>
    <w:sectPr w:rsidR="00792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36"/>
    <w:rsid w:val="00792D36"/>
    <w:rsid w:val="00810733"/>
    <w:rsid w:val="00826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AF688-3734-4C99-8AC8-FE3E255F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58E"/>
    <w:pPr>
      <w:spacing w:after="200" w:line="276" w:lineRule="auto"/>
    </w:pPr>
    <w:rPr>
      <w:rFonts w:eastAsiaTheme="minorEastAsia"/>
      <w:lang w:eastAsia="tr-TR"/>
    </w:rPr>
  </w:style>
  <w:style w:type="paragraph" w:styleId="Balk4">
    <w:name w:val="heading 4"/>
    <w:basedOn w:val="Normal"/>
    <w:next w:val="Normal"/>
    <w:link w:val="Balk4Char"/>
    <w:uiPriority w:val="9"/>
    <w:semiHidden/>
    <w:unhideWhenUsed/>
    <w:qFormat/>
    <w:rsid w:val="0082658E"/>
    <w:pPr>
      <w:keepNext/>
      <w:keepLines/>
      <w:spacing w:before="200" w:after="0"/>
      <w:outlineLvl w:val="3"/>
    </w:pPr>
    <w:rPr>
      <w:rFonts w:asciiTheme="majorHAnsi" w:eastAsiaTheme="majorEastAsia" w:hAnsiTheme="majorHAnsi" w:cstheme="majorBidi"/>
      <w:b/>
      <w:bCs/>
      <w:i/>
      <w:iCs/>
      <w:color w:val="5B9BD5"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82658E"/>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Company>HP</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soydan</dc:creator>
  <cp:keywords/>
  <dc:description/>
  <cp:lastModifiedBy>Toplantı1</cp:lastModifiedBy>
  <cp:revision>3</cp:revision>
  <dcterms:created xsi:type="dcterms:W3CDTF">2014-07-23T08:45:00Z</dcterms:created>
  <dcterms:modified xsi:type="dcterms:W3CDTF">2020-03-11T13:08:00Z</dcterms:modified>
</cp:coreProperties>
</file>